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C1C4" w14:textId="77777777" w:rsidR="00054A99" w:rsidRPr="00054A99" w:rsidRDefault="00054A99" w:rsidP="00054A99">
      <w:pPr>
        <w:spacing w:line="276" w:lineRule="auto"/>
        <w:rPr>
          <w:rFonts w:ascii="Segoe UI" w:eastAsia="Times New Roman" w:hAnsi="Segoe UI" w:cs="Segoe UI"/>
          <w:b/>
          <w:bCs/>
          <w:color w:val="000000"/>
          <w:sz w:val="20"/>
          <w:szCs w:val="20"/>
          <w:lang w:eastAsia="en-GB"/>
        </w:rPr>
      </w:pPr>
      <w:r w:rsidRPr="00054A99">
        <w:rPr>
          <w:rFonts w:ascii="Segoe UI" w:eastAsia="Times New Roman" w:hAnsi="Segoe UI" w:cs="Segoe UI"/>
          <w:b/>
          <w:bCs/>
          <w:color w:val="000000"/>
          <w:sz w:val="20"/>
          <w:szCs w:val="20"/>
          <w:lang w:eastAsia="en-GB"/>
        </w:rPr>
        <w:t>REGISTRATION FOR MEMBERSHIP TO</w:t>
      </w:r>
    </w:p>
    <w:p w14:paraId="5139615B" w14:textId="77777777" w:rsidR="00054A99" w:rsidRPr="00054A99" w:rsidRDefault="00054A99" w:rsidP="00054A99">
      <w:pPr>
        <w:spacing w:line="276" w:lineRule="auto"/>
        <w:rPr>
          <w:rFonts w:ascii="Segoe UI" w:eastAsia="Times New Roman" w:hAnsi="Segoe UI" w:cs="Segoe UI"/>
          <w:b/>
          <w:bCs/>
          <w:color w:val="000000"/>
          <w:sz w:val="20"/>
          <w:szCs w:val="20"/>
          <w:lang w:eastAsia="en-GB"/>
        </w:rPr>
      </w:pPr>
      <w:r w:rsidRPr="00054A99">
        <w:rPr>
          <w:rFonts w:ascii="Segoe UI" w:eastAsia="Times New Roman" w:hAnsi="Segoe UI" w:cs="Segoe UI"/>
          <w:b/>
          <w:bCs/>
          <w:color w:val="000000"/>
          <w:sz w:val="20"/>
          <w:szCs w:val="20"/>
          <w:lang w:eastAsia="en-GB"/>
        </w:rPr>
        <w:t>LINCOLN CITY CENTRE PARTNERSHIP LIMITED (T/A LINCOLN BIG)</w:t>
      </w:r>
    </w:p>
    <w:p w14:paraId="2158C224" w14:textId="77777777" w:rsidR="00054A99" w:rsidRPr="00054A99" w:rsidRDefault="00054A99" w:rsidP="00054A99">
      <w:pPr>
        <w:spacing w:line="276" w:lineRule="auto"/>
        <w:rPr>
          <w:rFonts w:ascii="Segoe UI" w:eastAsia="Times New Roman" w:hAnsi="Segoe UI" w:cs="Segoe UI"/>
          <w:b/>
          <w:bCs/>
          <w:color w:val="000000"/>
          <w:sz w:val="20"/>
          <w:szCs w:val="20"/>
          <w:lang w:eastAsia="en-GB"/>
        </w:rPr>
      </w:pPr>
    </w:p>
    <w:p w14:paraId="651CB000"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Membership for Lincoln BIG is open to all eligible Lincoln Business Improvement District (BID) levy payers, or companies that make a voluntary contribution as a business in the BID area, or companies that are co-opted to further the interest of Lincoln BIG. Members (through their appointed representative) are eligible to:</w:t>
      </w:r>
    </w:p>
    <w:p w14:paraId="1898D06F"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39810366" w14:textId="77777777" w:rsidR="00054A99" w:rsidRPr="00054A99" w:rsidRDefault="00054A99" w:rsidP="00054A99">
      <w:pPr>
        <w:numPr>
          <w:ilvl w:val="0"/>
          <w:numId w:val="1"/>
        </w:num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vote on Company matters at all Annual General Meetings and Extraordinary General Meetings</w:t>
      </w:r>
    </w:p>
    <w:p w14:paraId="256C2810" w14:textId="77777777" w:rsidR="00054A99" w:rsidRPr="00054A99" w:rsidRDefault="00054A99" w:rsidP="00054A99">
      <w:pPr>
        <w:numPr>
          <w:ilvl w:val="0"/>
          <w:numId w:val="1"/>
        </w:num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apply to become a director of the Company</w:t>
      </w:r>
    </w:p>
    <w:p w14:paraId="4149B6A5"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43F0A0B2"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Any organisations wishing to become a member of the Company must nominate ONE NAMED REPRESENTATIVE. This person will be authorised to vote on behalf of your organisation at subsequent Annual General Meetings and Extraordinary General Meetings.</w:t>
      </w:r>
    </w:p>
    <w:p w14:paraId="0151B4D2"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36927BD6"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Please return this form, or hand it in, to Lincoln BIG, BS1, The Terrace, Grantham Street, Lincoln, LN2 1BD.</w:t>
      </w:r>
    </w:p>
    <w:p w14:paraId="2CA58647"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Please contact info@lincolnbig.co.uk or 01522 545233 with queries about completion of this form or Lincoln BIG activities. If at any time an organisation changes their listed representative, please contact Lincoln BIG directly.</w:t>
      </w:r>
    </w:p>
    <w:p w14:paraId="651D264F"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bl>
      <w:tblPr>
        <w:tblStyle w:val="TableGrid"/>
        <w:tblW w:w="0" w:type="auto"/>
        <w:tblLook w:val="04A0" w:firstRow="1" w:lastRow="0" w:firstColumn="1" w:lastColumn="0" w:noHBand="0" w:noVBand="1"/>
      </w:tblPr>
      <w:tblGrid>
        <w:gridCol w:w="3114"/>
        <w:gridCol w:w="6180"/>
      </w:tblGrid>
      <w:tr w:rsidR="00054A99" w:rsidRPr="00054A99" w14:paraId="65490AD5" w14:textId="77777777">
        <w:trPr>
          <w:trHeight w:val="425"/>
        </w:trPr>
        <w:tc>
          <w:tcPr>
            <w:tcW w:w="9294" w:type="dxa"/>
            <w:gridSpan w:val="2"/>
            <w:tcBorders>
              <w:top w:val="single" w:sz="4" w:space="0" w:color="auto"/>
              <w:left w:val="single" w:sz="4" w:space="0" w:color="auto"/>
              <w:bottom w:val="single" w:sz="4" w:space="0" w:color="auto"/>
              <w:right w:val="single" w:sz="4" w:space="0" w:color="auto"/>
            </w:tcBorders>
            <w:hideMark/>
          </w:tcPr>
          <w:p w14:paraId="2A53A0B5" w14:textId="77777777" w:rsidR="00054A99" w:rsidRPr="00054A99" w:rsidRDefault="00054A99" w:rsidP="00054A99">
            <w:pPr>
              <w:spacing w:line="276" w:lineRule="auto"/>
              <w:rPr>
                <w:rFonts w:ascii="Segoe UI" w:eastAsia="Times New Roman" w:hAnsi="Segoe UI" w:cs="Segoe UI"/>
                <w:b/>
                <w:bCs/>
                <w:color w:val="000000"/>
                <w:sz w:val="20"/>
                <w:szCs w:val="20"/>
                <w:lang w:eastAsia="en-GB"/>
              </w:rPr>
            </w:pPr>
            <w:r w:rsidRPr="00054A99">
              <w:rPr>
                <w:rFonts w:ascii="Segoe UI" w:eastAsia="Times New Roman" w:hAnsi="Segoe UI" w:cs="Segoe UI"/>
                <w:b/>
                <w:bCs/>
                <w:color w:val="000000"/>
                <w:sz w:val="20"/>
                <w:szCs w:val="20"/>
                <w:lang w:eastAsia="en-GB"/>
              </w:rPr>
              <w:t>DETAILS OF THE APPLICANT ORGANISATION:</w:t>
            </w:r>
          </w:p>
        </w:tc>
      </w:tr>
      <w:tr w:rsidR="00054A99" w:rsidRPr="00054A99" w14:paraId="1B27C3A0"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3E31675E"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Name of organisation:</w:t>
            </w:r>
          </w:p>
        </w:tc>
        <w:tc>
          <w:tcPr>
            <w:tcW w:w="6180" w:type="dxa"/>
            <w:tcBorders>
              <w:top w:val="single" w:sz="4" w:space="0" w:color="auto"/>
              <w:left w:val="single" w:sz="4" w:space="0" w:color="auto"/>
              <w:bottom w:val="single" w:sz="4" w:space="0" w:color="auto"/>
              <w:right w:val="single" w:sz="4" w:space="0" w:color="auto"/>
            </w:tcBorders>
          </w:tcPr>
          <w:p w14:paraId="085760C3"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29C229AA"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5F88A019"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Address within the BID area:</w:t>
            </w:r>
          </w:p>
        </w:tc>
        <w:tc>
          <w:tcPr>
            <w:tcW w:w="6180" w:type="dxa"/>
            <w:tcBorders>
              <w:top w:val="single" w:sz="4" w:space="0" w:color="auto"/>
              <w:left w:val="single" w:sz="4" w:space="0" w:color="auto"/>
              <w:bottom w:val="single" w:sz="4" w:space="0" w:color="auto"/>
              <w:right w:val="single" w:sz="4" w:space="0" w:color="auto"/>
            </w:tcBorders>
          </w:tcPr>
          <w:p w14:paraId="1772CA28"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1565BA3E"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18C51D07"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Postcode:</w:t>
            </w:r>
          </w:p>
        </w:tc>
        <w:tc>
          <w:tcPr>
            <w:tcW w:w="6180" w:type="dxa"/>
            <w:tcBorders>
              <w:top w:val="single" w:sz="4" w:space="0" w:color="auto"/>
              <w:left w:val="single" w:sz="4" w:space="0" w:color="auto"/>
              <w:bottom w:val="single" w:sz="4" w:space="0" w:color="auto"/>
              <w:right w:val="single" w:sz="4" w:space="0" w:color="auto"/>
            </w:tcBorders>
          </w:tcPr>
          <w:p w14:paraId="5CF746D8"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5F7F8927"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7AA693F8"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Telephone No:</w:t>
            </w:r>
          </w:p>
        </w:tc>
        <w:tc>
          <w:tcPr>
            <w:tcW w:w="6180" w:type="dxa"/>
            <w:tcBorders>
              <w:top w:val="single" w:sz="4" w:space="0" w:color="auto"/>
              <w:left w:val="single" w:sz="4" w:space="0" w:color="auto"/>
              <w:bottom w:val="single" w:sz="4" w:space="0" w:color="auto"/>
              <w:right w:val="single" w:sz="4" w:space="0" w:color="auto"/>
            </w:tcBorders>
          </w:tcPr>
          <w:p w14:paraId="63877AD1"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1BC76F40"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3ABD8638"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Email address:</w:t>
            </w:r>
          </w:p>
        </w:tc>
        <w:tc>
          <w:tcPr>
            <w:tcW w:w="6180" w:type="dxa"/>
            <w:tcBorders>
              <w:top w:val="single" w:sz="4" w:space="0" w:color="auto"/>
              <w:left w:val="single" w:sz="4" w:space="0" w:color="auto"/>
              <w:bottom w:val="single" w:sz="4" w:space="0" w:color="auto"/>
              <w:right w:val="single" w:sz="4" w:space="0" w:color="auto"/>
            </w:tcBorders>
          </w:tcPr>
          <w:p w14:paraId="13D2DF26"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5E83A6CB" w14:textId="77777777">
        <w:trPr>
          <w:trHeight w:val="425"/>
        </w:trPr>
        <w:tc>
          <w:tcPr>
            <w:tcW w:w="9294" w:type="dxa"/>
            <w:gridSpan w:val="2"/>
            <w:tcBorders>
              <w:top w:val="single" w:sz="4" w:space="0" w:color="auto"/>
              <w:left w:val="single" w:sz="4" w:space="0" w:color="auto"/>
              <w:bottom w:val="single" w:sz="4" w:space="0" w:color="auto"/>
              <w:right w:val="single" w:sz="4" w:space="0" w:color="auto"/>
            </w:tcBorders>
            <w:hideMark/>
          </w:tcPr>
          <w:p w14:paraId="309BA7DD" w14:textId="77777777" w:rsidR="00054A99" w:rsidRPr="00054A99" w:rsidRDefault="00054A99" w:rsidP="00054A99">
            <w:pPr>
              <w:spacing w:line="276" w:lineRule="auto"/>
              <w:rPr>
                <w:rFonts w:ascii="Segoe UI" w:eastAsia="Times New Roman" w:hAnsi="Segoe UI" w:cs="Segoe UI"/>
                <w:b/>
                <w:bCs/>
                <w:color w:val="000000"/>
                <w:sz w:val="20"/>
                <w:szCs w:val="20"/>
                <w:lang w:eastAsia="en-GB"/>
              </w:rPr>
            </w:pPr>
            <w:r w:rsidRPr="00054A99">
              <w:rPr>
                <w:rFonts w:ascii="Segoe UI" w:eastAsia="Times New Roman" w:hAnsi="Segoe UI" w:cs="Segoe UI"/>
                <w:b/>
                <w:bCs/>
                <w:color w:val="000000"/>
                <w:sz w:val="20"/>
                <w:szCs w:val="20"/>
                <w:lang w:eastAsia="en-GB"/>
              </w:rPr>
              <w:t>THE NAMED REPRESENTATIVE:</w:t>
            </w:r>
          </w:p>
        </w:tc>
      </w:tr>
      <w:tr w:rsidR="00054A99" w:rsidRPr="00054A99" w14:paraId="1B2BC550"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7BA2ADF5"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Title:</w:t>
            </w:r>
          </w:p>
        </w:tc>
        <w:tc>
          <w:tcPr>
            <w:tcW w:w="6180" w:type="dxa"/>
            <w:tcBorders>
              <w:top w:val="single" w:sz="4" w:space="0" w:color="auto"/>
              <w:left w:val="single" w:sz="4" w:space="0" w:color="auto"/>
              <w:bottom w:val="single" w:sz="4" w:space="0" w:color="auto"/>
              <w:right w:val="single" w:sz="4" w:space="0" w:color="auto"/>
            </w:tcBorders>
          </w:tcPr>
          <w:p w14:paraId="2AF885A5"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30695E6C"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793D54A4"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Forename:</w:t>
            </w:r>
          </w:p>
        </w:tc>
        <w:tc>
          <w:tcPr>
            <w:tcW w:w="6180" w:type="dxa"/>
            <w:tcBorders>
              <w:top w:val="single" w:sz="4" w:space="0" w:color="auto"/>
              <w:left w:val="single" w:sz="4" w:space="0" w:color="auto"/>
              <w:bottom w:val="single" w:sz="4" w:space="0" w:color="auto"/>
              <w:right w:val="single" w:sz="4" w:space="0" w:color="auto"/>
            </w:tcBorders>
          </w:tcPr>
          <w:p w14:paraId="40E51BD4"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4E27EF1B"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555816DF"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Surname:</w:t>
            </w:r>
          </w:p>
        </w:tc>
        <w:tc>
          <w:tcPr>
            <w:tcW w:w="6180" w:type="dxa"/>
            <w:tcBorders>
              <w:top w:val="single" w:sz="4" w:space="0" w:color="auto"/>
              <w:left w:val="single" w:sz="4" w:space="0" w:color="auto"/>
              <w:bottom w:val="single" w:sz="4" w:space="0" w:color="auto"/>
              <w:right w:val="single" w:sz="4" w:space="0" w:color="auto"/>
            </w:tcBorders>
          </w:tcPr>
          <w:p w14:paraId="2F724759"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1B7512D1"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6D0CCD7A"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Postal address:</w:t>
            </w:r>
          </w:p>
        </w:tc>
        <w:tc>
          <w:tcPr>
            <w:tcW w:w="6180" w:type="dxa"/>
            <w:tcBorders>
              <w:top w:val="single" w:sz="4" w:space="0" w:color="auto"/>
              <w:left w:val="single" w:sz="4" w:space="0" w:color="auto"/>
              <w:bottom w:val="single" w:sz="4" w:space="0" w:color="auto"/>
              <w:right w:val="single" w:sz="4" w:space="0" w:color="auto"/>
            </w:tcBorders>
          </w:tcPr>
          <w:p w14:paraId="1F33A607"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6F9D76BF"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755F9F35"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Postcode:</w:t>
            </w:r>
          </w:p>
        </w:tc>
        <w:tc>
          <w:tcPr>
            <w:tcW w:w="6180" w:type="dxa"/>
            <w:tcBorders>
              <w:top w:val="single" w:sz="4" w:space="0" w:color="auto"/>
              <w:left w:val="single" w:sz="4" w:space="0" w:color="auto"/>
              <w:bottom w:val="single" w:sz="4" w:space="0" w:color="auto"/>
              <w:right w:val="single" w:sz="4" w:space="0" w:color="auto"/>
            </w:tcBorders>
          </w:tcPr>
          <w:p w14:paraId="706BB8CD"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71041A95"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06E17B58"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Telephone No:</w:t>
            </w:r>
          </w:p>
        </w:tc>
        <w:tc>
          <w:tcPr>
            <w:tcW w:w="6180" w:type="dxa"/>
            <w:tcBorders>
              <w:top w:val="single" w:sz="4" w:space="0" w:color="auto"/>
              <w:left w:val="single" w:sz="4" w:space="0" w:color="auto"/>
              <w:bottom w:val="single" w:sz="4" w:space="0" w:color="auto"/>
              <w:right w:val="single" w:sz="4" w:space="0" w:color="auto"/>
            </w:tcBorders>
          </w:tcPr>
          <w:p w14:paraId="13459F7C"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12A1FDD9"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457CAB5B"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Mobile No:</w:t>
            </w:r>
          </w:p>
        </w:tc>
        <w:tc>
          <w:tcPr>
            <w:tcW w:w="6180" w:type="dxa"/>
            <w:tcBorders>
              <w:top w:val="single" w:sz="4" w:space="0" w:color="auto"/>
              <w:left w:val="single" w:sz="4" w:space="0" w:color="auto"/>
              <w:bottom w:val="single" w:sz="4" w:space="0" w:color="auto"/>
              <w:right w:val="single" w:sz="4" w:space="0" w:color="auto"/>
            </w:tcBorders>
          </w:tcPr>
          <w:p w14:paraId="5AC6AB2F"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6D1EBEBE" w14:textId="77777777">
        <w:trPr>
          <w:trHeight w:val="425"/>
        </w:trPr>
        <w:tc>
          <w:tcPr>
            <w:tcW w:w="3114" w:type="dxa"/>
            <w:tcBorders>
              <w:top w:val="single" w:sz="4" w:space="0" w:color="auto"/>
              <w:left w:val="single" w:sz="4" w:space="0" w:color="auto"/>
              <w:bottom w:val="single" w:sz="4" w:space="0" w:color="auto"/>
              <w:right w:val="single" w:sz="4" w:space="0" w:color="auto"/>
            </w:tcBorders>
            <w:hideMark/>
          </w:tcPr>
          <w:p w14:paraId="6B942427"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Email address:</w:t>
            </w:r>
          </w:p>
        </w:tc>
        <w:tc>
          <w:tcPr>
            <w:tcW w:w="6180" w:type="dxa"/>
            <w:tcBorders>
              <w:top w:val="single" w:sz="4" w:space="0" w:color="auto"/>
              <w:left w:val="single" w:sz="4" w:space="0" w:color="auto"/>
              <w:bottom w:val="single" w:sz="4" w:space="0" w:color="auto"/>
              <w:right w:val="single" w:sz="4" w:space="0" w:color="auto"/>
            </w:tcBorders>
          </w:tcPr>
          <w:p w14:paraId="2D3BE075"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bl>
    <w:p w14:paraId="01849AE7" w14:textId="77777777" w:rsidR="00054A99" w:rsidRDefault="00054A99" w:rsidP="00054A99">
      <w:pPr>
        <w:spacing w:line="276" w:lineRule="auto"/>
        <w:rPr>
          <w:rFonts w:ascii="Segoe UI" w:eastAsia="Times New Roman" w:hAnsi="Segoe UI" w:cs="Segoe UI"/>
          <w:b/>
          <w:bCs/>
          <w:color w:val="000000"/>
          <w:sz w:val="20"/>
          <w:szCs w:val="20"/>
          <w:lang w:eastAsia="en-GB"/>
        </w:rPr>
      </w:pPr>
    </w:p>
    <w:p w14:paraId="4D11CB13" w14:textId="77777777" w:rsidR="00054A99" w:rsidRDefault="00054A99">
      <w:pPr>
        <w:rPr>
          <w:rFonts w:ascii="Segoe UI" w:eastAsia="Times New Roman" w:hAnsi="Segoe UI" w:cs="Segoe UI"/>
          <w:b/>
          <w:bCs/>
          <w:color w:val="000000"/>
          <w:sz w:val="20"/>
          <w:szCs w:val="20"/>
          <w:lang w:eastAsia="en-GB"/>
        </w:rPr>
      </w:pPr>
      <w:r>
        <w:rPr>
          <w:rFonts w:ascii="Segoe UI" w:eastAsia="Times New Roman" w:hAnsi="Segoe UI" w:cs="Segoe UI"/>
          <w:b/>
          <w:bCs/>
          <w:color w:val="000000"/>
          <w:sz w:val="20"/>
          <w:szCs w:val="20"/>
          <w:lang w:eastAsia="en-GB"/>
        </w:rPr>
        <w:br w:type="page"/>
      </w:r>
    </w:p>
    <w:p w14:paraId="4F8881D9" w14:textId="2099F326" w:rsidR="00054A99" w:rsidRPr="00054A99" w:rsidRDefault="00054A99" w:rsidP="00054A99">
      <w:pPr>
        <w:spacing w:line="276" w:lineRule="auto"/>
        <w:rPr>
          <w:rFonts w:ascii="Segoe UI" w:eastAsia="Times New Roman" w:hAnsi="Segoe UI" w:cs="Segoe UI"/>
          <w:b/>
          <w:bCs/>
          <w:color w:val="000000"/>
          <w:sz w:val="20"/>
          <w:szCs w:val="20"/>
          <w:lang w:eastAsia="en-GB"/>
        </w:rPr>
      </w:pPr>
      <w:r w:rsidRPr="00054A99">
        <w:rPr>
          <w:rFonts w:ascii="Segoe UI" w:eastAsia="Times New Roman" w:hAnsi="Segoe UI" w:cs="Segoe UI"/>
          <w:b/>
          <w:bCs/>
          <w:color w:val="000000"/>
          <w:sz w:val="20"/>
          <w:szCs w:val="20"/>
          <w:lang w:eastAsia="en-GB"/>
        </w:rPr>
        <w:lastRenderedPageBreak/>
        <w:t>MEMBERSHIP DECLARATION:</w:t>
      </w:r>
    </w:p>
    <w:p w14:paraId="42EA415E" w14:textId="77777777" w:rsidR="00054A99" w:rsidRPr="00054A99" w:rsidRDefault="00054A99" w:rsidP="00054A99">
      <w:pPr>
        <w:spacing w:line="276" w:lineRule="auto"/>
        <w:rPr>
          <w:rFonts w:ascii="Segoe UI" w:eastAsia="Times New Roman" w:hAnsi="Segoe UI" w:cs="Segoe UI"/>
          <w:b/>
          <w:bCs/>
          <w:color w:val="000000"/>
          <w:sz w:val="20"/>
          <w:szCs w:val="20"/>
          <w:lang w:eastAsia="en-GB"/>
        </w:rPr>
      </w:pPr>
    </w:p>
    <w:p w14:paraId="2FDA7D54"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The Applicant Organisation applies to become a member of Lincoln BIG.</w:t>
      </w:r>
    </w:p>
    <w:p w14:paraId="6C06D29C"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5CCA955E"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We agree to be bound by the Memorandum and Articles of Association of the company and the Rules of the company as prescribed from time to time by the directors (if any).</w:t>
      </w:r>
    </w:p>
    <w:p w14:paraId="62D12A29"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0D4B6022"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We understand that the information provided by the Applicant Organisation on this form will be processed solely by Lincoln BIG or its appointed agent and will then only be used to provide our organisation with the benefits of membership due to it, and to supply us with information about Lincoln BIG and its activities. The details will NOT be passed onto a third party for the purposes of unsolicited literature, phone calls, emails or visits.</w:t>
      </w:r>
    </w:p>
    <w:p w14:paraId="1FB3A7C9"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4A387CAC"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We declare that the Applicant Organisation [is/is not] a Local Authority Person and that the Applicant Organisation will advise the Company of any change in such status.</w:t>
      </w:r>
    </w:p>
    <w:p w14:paraId="7413A43A"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30904BCB"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We undertake that the Applicant Organisation will not do anything or omit to do anything which the applicant knows or could reasonably anticipate would cause Lincoln BIG to become a Regulated Company as defined in the Local Authorities (Companies) Order 1995;</w:t>
      </w:r>
    </w:p>
    <w:p w14:paraId="2AB87500"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016D5B11"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We declare that the applicant will accept notice of all Annual General Meetings and Extraordinary General Meetings meeting sent by email and the above email address for the [named representative] [and/or] [Applicant Organisation] is provided for that purpose.</w:t>
      </w:r>
    </w:p>
    <w:p w14:paraId="5B4B5B63"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74FDD85A"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The named representative signing this application is authorised by the Applicant Organisation to make this application and the above declaration.</w:t>
      </w:r>
    </w:p>
    <w:p w14:paraId="4961F5DF"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bl>
      <w:tblPr>
        <w:tblStyle w:val="TableGrid"/>
        <w:tblW w:w="0" w:type="auto"/>
        <w:tblLook w:val="04A0" w:firstRow="1" w:lastRow="0" w:firstColumn="1" w:lastColumn="0" w:noHBand="0" w:noVBand="1"/>
      </w:tblPr>
      <w:tblGrid>
        <w:gridCol w:w="3256"/>
        <w:gridCol w:w="6038"/>
      </w:tblGrid>
      <w:tr w:rsidR="00054A99" w:rsidRPr="00054A99" w14:paraId="18DCC6BB" w14:textId="77777777">
        <w:trPr>
          <w:trHeight w:val="425"/>
        </w:trPr>
        <w:tc>
          <w:tcPr>
            <w:tcW w:w="3256" w:type="dxa"/>
            <w:tcBorders>
              <w:top w:val="single" w:sz="4" w:space="0" w:color="auto"/>
              <w:left w:val="single" w:sz="4" w:space="0" w:color="auto"/>
              <w:bottom w:val="single" w:sz="4" w:space="0" w:color="auto"/>
              <w:right w:val="single" w:sz="4" w:space="0" w:color="auto"/>
            </w:tcBorders>
            <w:hideMark/>
          </w:tcPr>
          <w:p w14:paraId="4E224B8B"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Signature:</w:t>
            </w:r>
          </w:p>
        </w:tc>
        <w:tc>
          <w:tcPr>
            <w:tcW w:w="6038" w:type="dxa"/>
            <w:tcBorders>
              <w:top w:val="single" w:sz="4" w:space="0" w:color="auto"/>
              <w:left w:val="single" w:sz="4" w:space="0" w:color="auto"/>
              <w:bottom w:val="single" w:sz="4" w:space="0" w:color="auto"/>
              <w:right w:val="single" w:sz="4" w:space="0" w:color="auto"/>
            </w:tcBorders>
          </w:tcPr>
          <w:p w14:paraId="14B9040B"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30EA94B7" w14:textId="77777777">
        <w:trPr>
          <w:trHeight w:val="425"/>
        </w:trPr>
        <w:tc>
          <w:tcPr>
            <w:tcW w:w="3256" w:type="dxa"/>
            <w:tcBorders>
              <w:top w:val="single" w:sz="4" w:space="0" w:color="auto"/>
              <w:left w:val="single" w:sz="4" w:space="0" w:color="auto"/>
              <w:bottom w:val="single" w:sz="4" w:space="0" w:color="auto"/>
              <w:right w:val="single" w:sz="4" w:space="0" w:color="auto"/>
            </w:tcBorders>
            <w:hideMark/>
          </w:tcPr>
          <w:p w14:paraId="68C0B844"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Name of Representative:</w:t>
            </w:r>
          </w:p>
        </w:tc>
        <w:tc>
          <w:tcPr>
            <w:tcW w:w="6038" w:type="dxa"/>
            <w:tcBorders>
              <w:top w:val="single" w:sz="4" w:space="0" w:color="auto"/>
              <w:left w:val="single" w:sz="4" w:space="0" w:color="auto"/>
              <w:bottom w:val="single" w:sz="4" w:space="0" w:color="auto"/>
              <w:right w:val="single" w:sz="4" w:space="0" w:color="auto"/>
            </w:tcBorders>
          </w:tcPr>
          <w:p w14:paraId="4469FBB8"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66E6DB29" w14:textId="77777777">
        <w:trPr>
          <w:trHeight w:val="425"/>
        </w:trPr>
        <w:tc>
          <w:tcPr>
            <w:tcW w:w="3256" w:type="dxa"/>
            <w:tcBorders>
              <w:top w:val="single" w:sz="4" w:space="0" w:color="auto"/>
              <w:left w:val="single" w:sz="4" w:space="0" w:color="auto"/>
              <w:bottom w:val="single" w:sz="4" w:space="0" w:color="auto"/>
              <w:right w:val="single" w:sz="4" w:space="0" w:color="auto"/>
            </w:tcBorders>
            <w:hideMark/>
          </w:tcPr>
          <w:p w14:paraId="32580646"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Name of Applicant Organisation:</w:t>
            </w:r>
          </w:p>
        </w:tc>
        <w:tc>
          <w:tcPr>
            <w:tcW w:w="6038" w:type="dxa"/>
            <w:tcBorders>
              <w:top w:val="single" w:sz="4" w:space="0" w:color="auto"/>
              <w:left w:val="single" w:sz="4" w:space="0" w:color="auto"/>
              <w:bottom w:val="single" w:sz="4" w:space="0" w:color="auto"/>
              <w:right w:val="single" w:sz="4" w:space="0" w:color="auto"/>
            </w:tcBorders>
          </w:tcPr>
          <w:p w14:paraId="75F58471"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r w:rsidR="00054A99" w:rsidRPr="00054A99" w14:paraId="1EE207DD" w14:textId="77777777">
        <w:trPr>
          <w:trHeight w:val="425"/>
        </w:trPr>
        <w:tc>
          <w:tcPr>
            <w:tcW w:w="3256" w:type="dxa"/>
            <w:tcBorders>
              <w:top w:val="single" w:sz="4" w:space="0" w:color="auto"/>
              <w:left w:val="single" w:sz="4" w:space="0" w:color="auto"/>
              <w:bottom w:val="single" w:sz="4" w:space="0" w:color="auto"/>
              <w:right w:val="single" w:sz="4" w:space="0" w:color="auto"/>
            </w:tcBorders>
            <w:hideMark/>
          </w:tcPr>
          <w:p w14:paraId="41729454" w14:textId="77777777" w:rsidR="00054A99" w:rsidRPr="00054A99" w:rsidRDefault="00054A99" w:rsidP="00054A99">
            <w:pPr>
              <w:spacing w:line="276" w:lineRule="auto"/>
              <w:rPr>
                <w:rFonts w:ascii="Segoe UI" w:eastAsia="Times New Roman" w:hAnsi="Segoe UI" w:cs="Segoe UI"/>
                <w:color w:val="000000"/>
                <w:sz w:val="20"/>
                <w:szCs w:val="20"/>
                <w:lang w:eastAsia="en-GB"/>
              </w:rPr>
            </w:pPr>
            <w:r w:rsidRPr="00054A99">
              <w:rPr>
                <w:rFonts w:ascii="Segoe UI" w:eastAsia="Times New Roman" w:hAnsi="Segoe UI" w:cs="Segoe UI"/>
                <w:color w:val="000000"/>
                <w:sz w:val="20"/>
                <w:szCs w:val="20"/>
                <w:lang w:eastAsia="en-GB"/>
              </w:rPr>
              <w:t>Date:</w:t>
            </w:r>
          </w:p>
        </w:tc>
        <w:tc>
          <w:tcPr>
            <w:tcW w:w="6038" w:type="dxa"/>
            <w:tcBorders>
              <w:top w:val="single" w:sz="4" w:space="0" w:color="auto"/>
              <w:left w:val="single" w:sz="4" w:space="0" w:color="auto"/>
              <w:bottom w:val="single" w:sz="4" w:space="0" w:color="auto"/>
              <w:right w:val="single" w:sz="4" w:space="0" w:color="auto"/>
            </w:tcBorders>
          </w:tcPr>
          <w:p w14:paraId="63B12B96"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tc>
      </w:tr>
    </w:tbl>
    <w:p w14:paraId="6054721D"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22AAB1A8"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096E3BD2"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64F9AD32"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5976430F"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28F785DF"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3AD7734F"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766F797C"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2D947772"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33B70B62" w14:textId="77777777" w:rsidR="00054A99" w:rsidRPr="00054A99" w:rsidRDefault="00054A99" w:rsidP="00054A99">
      <w:pPr>
        <w:spacing w:line="276" w:lineRule="auto"/>
        <w:rPr>
          <w:rFonts w:ascii="Segoe UI" w:eastAsia="Times New Roman" w:hAnsi="Segoe UI" w:cs="Segoe UI"/>
          <w:color w:val="000000"/>
          <w:sz w:val="20"/>
          <w:szCs w:val="20"/>
          <w:lang w:eastAsia="en-GB"/>
        </w:rPr>
      </w:pPr>
    </w:p>
    <w:p w14:paraId="133E95BC" w14:textId="53953C04" w:rsidR="00904DD0" w:rsidRDefault="00054A99" w:rsidP="00054A99">
      <w:pPr>
        <w:spacing w:line="276" w:lineRule="auto"/>
        <w:rPr>
          <w:rFonts w:ascii="Arial" w:eastAsia="Times New Roman" w:hAnsi="Arial" w:cs="Arial"/>
          <w:color w:val="000000" w:themeColor="text1"/>
          <w:sz w:val="20"/>
          <w:szCs w:val="20"/>
          <w:lang w:eastAsia="en-GB"/>
        </w:rPr>
      </w:pPr>
      <w:r w:rsidRPr="00054A99">
        <w:rPr>
          <w:rFonts w:ascii="Segoe UI" w:eastAsia="Times New Roman" w:hAnsi="Segoe UI" w:cs="Segoe UI"/>
          <w:color w:val="000000"/>
          <w:sz w:val="20"/>
          <w:szCs w:val="20"/>
          <w:lang w:eastAsia="en-GB"/>
        </w:rPr>
        <w:t>V.</w:t>
      </w:r>
      <w:r>
        <w:rPr>
          <w:rFonts w:ascii="Segoe UI" w:eastAsia="Times New Roman" w:hAnsi="Segoe UI" w:cs="Segoe UI"/>
          <w:color w:val="000000"/>
          <w:sz w:val="20"/>
          <w:szCs w:val="20"/>
          <w:lang w:eastAsia="en-GB"/>
        </w:rPr>
        <w:t>2</w:t>
      </w:r>
      <w:r w:rsidRPr="00054A99">
        <w:rPr>
          <w:rFonts w:ascii="Segoe UI" w:eastAsia="Times New Roman" w:hAnsi="Segoe UI" w:cs="Segoe UI"/>
          <w:color w:val="000000"/>
          <w:sz w:val="20"/>
          <w:szCs w:val="20"/>
          <w:lang w:eastAsia="en-GB"/>
        </w:rPr>
        <w:t xml:space="preserve"> October 2025</w:t>
      </w:r>
    </w:p>
    <w:sectPr w:rsidR="00904DD0" w:rsidSect="00B171B4">
      <w:headerReference w:type="even" r:id="rId7"/>
      <w:headerReference w:type="default" r:id="rId8"/>
      <w:footerReference w:type="even" r:id="rId9"/>
      <w:footerReference w:type="default" r:id="rId10"/>
      <w:headerReference w:type="first" r:id="rId11"/>
      <w:footerReference w:type="first" r:id="rId12"/>
      <w:pgSz w:w="11900" w:h="16840"/>
      <w:pgMar w:top="2056" w:right="1440" w:bottom="1440" w:left="115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06ED" w14:textId="77777777" w:rsidR="0003719A" w:rsidRDefault="0003719A" w:rsidP="00A0101A">
      <w:r>
        <w:separator/>
      </w:r>
    </w:p>
  </w:endnote>
  <w:endnote w:type="continuationSeparator" w:id="0">
    <w:p w14:paraId="40E3D0A7" w14:textId="77777777" w:rsidR="0003719A" w:rsidRDefault="0003719A" w:rsidP="00A0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B704" w14:textId="77777777" w:rsidR="00E81D55" w:rsidRDefault="00E81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9BA0" w14:textId="77777777" w:rsidR="00E81D55" w:rsidRDefault="00E81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52B" w14:textId="77777777" w:rsidR="00E81D55" w:rsidRDefault="00E81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DF27" w14:textId="77777777" w:rsidR="0003719A" w:rsidRDefault="0003719A" w:rsidP="00A0101A">
      <w:r>
        <w:separator/>
      </w:r>
    </w:p>
  </w:footnote>
  <w:footnote w:type="continuationSeparator" w:id="0">
    <w:p w14:paraId="199BBF54" w14:textId="77777777" w:rsidR="0003719A" w:rsidRDefault="0003719A" w:rsidP="00A0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124D" w14:textId="77777777" w:rsidR="00E81D55" w:rsidRDefault="00E81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E14D" w14:textId="77777777" w:rsidR="00A0101A" w:rsidRDefault="00A0101A">
    <w:pPr>
      <w:pStyle w:val="Header"/>
    </w:pPr>
    <w:r>
      <w:rPr>
        <w:noProof/>
      </w:rPr>
      <w:drawing>
        <wp:anchor distT="0" distB="0" distL="114300" distR="114300" simplePos="0" relativeHeight="251658240" behindDoc="1" locked="0" layoutInCell="1" allowOverlap="1" wp14:anchorId="6576613B" wp14:editId="097CFF49">
          <wp:simplePos x="0" y="0"/>
          <wp:positionH relativeFrom="column">
            <wp:posOffset>-733978</wp:posOffset>
          </wp:positionH>
          <wp:positionV relativeFrom="paragraph">
            <wp:posOffset>-457200</wp:posOffset>
          </wp:positionV>
          <wp:extent cx="7563371" cy="10690412"/>
          <wp:effectExtent l="0" t="0" r="635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coln BIG Letterheads-01.jpg"/>
                  <pic:cNvPicPr/>
                </pic:nvPicPr>
                <pic:blipFill>
                  <a:blip r:embed="rId1" cstate="email">
                    <a:extLst>
                      <a:ext uri="{28A0092B-C50C-407E-A947-70E740481C1C}">
                        <a14:useLocalDpi xmlns:a14="http://schemas.microsoft.com/office/drawing/2010/main"/>
                      </a:ext>
                    </a:extLst>
                  </a:blip>
                  <a:stretch>
                    <a:fillRect/>
                  </a:stretch>
                </pic:blipFill>
                <pic:spPr>
                  <a:xfrm>
                    <a:off x="0" y="0"/>
                    <a:ext cx="7563371" cy="1069041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A05" w14:textId="5FC48D1C" w:rsidR="00A0101A" w:rsidRDefault="00E81D55">
    <w:pPr>
      <w:pStyle w:val="Header"/>
    </w:pPr>
    <w:r>
      <w:rPr>
        <w:noProof/>
      </w:rPr>
      <w:drawing>
        <wp:anchor distT="0" distB="0" distL="114300" distR="114300" simplePos="0" relativeHeight="251659264" behindDoc="1" locked="0" layoutInCell="1" allowOverlap="1" wp14:anchorId="12664550" wp14:editId="52F7B6CD">
          <wp:simplePos x="0" y="0"/>
          <wp:positionH relativeFrom="margin">
            <wp:posOffset>-730885</wp:posOffset>
          </wp:positionH>
          <wp:positionV relativeFrom="margin">
            <wp:posOffset>-1304925</wp:posOffset>
          </wp:positionV>
          <wp:extent cx="7562020" cy="10692000"/>
          <wp:effectExtent l="0" t="0" r="0" b="1905"/>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02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F2178"/>
    <w:multiLevelType w:val="hybridMultilevel"/>
    <w:tmpl w:val="7E46B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040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1A"/>
    <w:rsid w:val="0003719A"/>
    <w:rsid w:val="00054A99"/>
    <w:rsid w:val="00120462"/>
    <w:rsid w:val="00257C38"/>
    <w:rsid w:val="002824FC"/>
    <w:rsid w:val="0049662F"/>
    <w:rsid w:val="005F71F5"/>
    <w:rsid w:val="006E32C2"/>
    <w:rsid w:val="00730C7F"/>
    <w:rsid w:val="007434CF"/>
    <w:rsid w:val="00780DD0"/>
    <w:rsid w:val="00783E7F"/>
    <w:rsid w:val="008A7A4F"/>
    <w:rsid w:val="00904DD0"/>
    <w:rsid w:val="0091035F"/>
    <w:rsid w:val="00984013"/>
    <w:rsid w:val="0099223C"/>
    <w:rsid w:val="00A0101A"/>
    <w:rsid w:val="00A07B79"/>
    <w:rsid w:val="00A73941"/>
    <w:rsid w:val="00A96B55"/>
    <w:rsid w:val="00AD5CC4"/>
    <w:rsid w:val="00B12D43"/>
    <w:rsid w:val="00B171B4"/>
    <w:rsid w:val="00BC3D75"/>
    <w:rsid w:val="00BC4E88"/>
    <w:rsid w:val="00C50D9A"/>
    <w:rsid w:val="00C526EB"/>
    <w:rsid w:val="00D00533"/>
    <w:rsid w:val="00D42B15"/>
    <w:rsid w:val="00D57E8A"/>
    <w:rsid w:val="00D7441A"/>
    <w:rsid w:val="00D92138"/>
    <w:rsid w:val="00DF1DF1"/>
    <w:rsid w:val="00E24FD7"/>
    <w:rsid w:val="00E66D33"/>
    <w:rsid w:val="00E81D55"/>
    <w:rsid w:val="00F15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FF8AE"/>
  <w14:defaultImageDpi w14:val="32767"/>
  <w15:chartTrackingRefBased/>
  <w15:docId w15:val="{B56672AD-961D-1E4F-AB5A-6597CB1E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01A"/>
    <w:pPr>
      <w:tabs>
        <w:tab w:val="center" w:pos="4513"/>
        <w:tab w:val="right" w:pos="9026"/>
      </w:tabs>
    </w:pPr>
  </w:style>
  <w:style w:type="character" w:customStyle="1" w:styleId="HeaderChar">
    <w:name w:val="Header Char"/>
    <w:basedOn w:val="DefaultParagraphFont"/>
    <w:link w:val="Header"/>
    <w:uiPriority w:val="99"/>
    <w:rsid w:val="00A0101A"/>
  </w:style>
  <w:style w:type="paragraph" w:styleId="Footer">
    <w:name w:val="footer"/>
    <w:basedOn w:val="Normal"/>
    <w:link w:val="FooterChar"/>
    <w:uiPriority w:val="99"/>
    <w:unhideWhenUsed/>
    <w:rsid w:val="00A0101A"/>
    <w:pPr>
      <w:tabs>
        <w:tab w:val="center" w:pos="4513"/>
        <w:tab w:val="right" w:pos="9026"/>
      </w:tabs>
    </w:pPr>
  </w:style>
  <w:style w:type="character" w:customStyle="1" w:styleId="FooterChar">
    <w:name w:val="Footer Char"/>
    <w:basedOn w:val="DefaultParagraphFont"/>
    <w:link w:val="Footer"/>
    <w:uiPriority w:val="99"/>
    <w:rsid w:val="00A0101A"/>
  </w:style>
  <w:style w:type="character" w:styleId="Strong">
    <w:name w:val="Strong"/>
    <w:basedOn w:val="DefaultParagraphFont"/>
    <w:uiPriority w:val="22"/>
    <w:qFormat/>
    <w:rsid w:val="00783E7F"/>
    <w:rPr>
      <w:b/>
      <w:bCs/>
    </w:rPr>
  </w:style>
  <w:style w:type="character" w:styleId="Hyperlink">
    <w:name w:val="Hyperlink"/>
    <w:basedOn w:val="DefaultParagraphFont"/>
    <w:uiPriority w:val="99"/>
    <w:semiHidden/>
    <w:unhideWhenUsed/>
    <w:rsid w:val="00904DD0"/>
    <w:rPr>
      <w:color w:val="0563C1" w:themeColor="hyperlink"/>
      <w:u w:val="single"/>
    </w:rPr>
  </w:style>
  <w:style w:type="paragraph" w:styleId="NoSpacing">
    <w:name w:val="No Spacing"/>
    <w:uiPriority w:val="1"/>
    <w:qFormat/>
    <w:rsid w:val="00904DD0"/>
    <w:rPr>
      <w:sz w:val="22"/>
      <w:szCs w:val="22"/>
    </w:rPr>
  </w:style>
  <w:style w:type="table" w:styleId="TableGrid">
    <w:name w:val="Table Grid"/>
    <w:basedOn w:val="TableNormal"/>
    <w:uiPriority w:val="39"/>
    <w:rsid w:val="0005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22011">
      <w:bodyDiv w:val="1"/>
      <w:marLeft w:val="0"/>
      <w:marRight w:val="0"/>
      <w:marTop w:val="0"/>
      <w:marBottom w:val="0"/>
      <w:divBdr>
        <w:top w:val="none" w:sz="0" w:space="0" w:color="auto"/>
        <w:left w:val="none" w:sz="0" w:space="0" w:color="auto"/>
        <w:bottom w:val="none" w:sz="0" w:space="0" w:color="auto"/>
        <w:right w:val="none" w:sz="0" w:space="0" w:color="auto"/>
      </w:divBdr>
    </w:div>
    <w:div w:id="10375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Middleton</dc:creator>
  <cp:keywords/>
  <dc:description/>
  <cp:lastModifiedBy>Courtney Harrison</cp:lastModifiedBy>
  <cp:revision>2</cp:revision>
  <cp:lastPrinted>2024-02-14T15:58:00Z</cp:lastPrinted>
  <dcterms:created xsi:type="dcterms:W3CDTF">2025-10-08T11:48:00Z</dcterms:created>
  <dcterms:modified xsi:type="dcterms:W3CDTF">2025-10-08T11:48:00Z</dcterms:modified>
</cp:coreProperties>
</file>